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Verdana" w:hAnsi="Verdana" w:cs="Verdana" w:eastAsia="Verdana"/>
          <w:b/>
          <w:color w:val="222222"/>
          <w:spacing w:val="0"/>
          <w:position w:val="0"/>
          <w:sz w:val="28"/>
          <w:u w:val="single"/>
          <w:shd w:fill="FFFFFF" w:val="clear"/>
        </w:rPr>
        <w:t xml:space="preserve">Issaqbaazi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 – Zero</w:t>
      </w:r>
    </w:p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</w:p>
    <w:p>
      <w:pPr>
        <w:spacing w:before="100" w:after="10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- Srpski prevod -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  <w:t xml:space="preserve">Muzika: Ajay-Atul</w:t>
        <w:br/>
        <w:t xml:space="preserve">Tekst: Irshad Kamil </w:t>
        <w:br/>
        <w:t xml:space="preserve">Izvo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đač: 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Sukhwinder Singh, Divya Kumar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 </w:t>
      </w:r>
    </w:p>
    <w:p>
      <w:pPr>
        <w:spacing w:before="100" w:after="10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</w:p>
    <w:p>
      <w:pPr>
        <w:spacing w:before="100" w:after="240" w:line="240"/>
        <w:ind w:right="0" w:left="0" w:firstLine="0"/>
        <w:jc w:val="left"/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Prem Na Upje Khet Mein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Ljubav ne raste u poljima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Bhaiya Prem Bike Na Haat Re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Ljubav se ne prodaje na vašarima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/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izložbama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Par Jab Jab Yeh Ho Jaaye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Ali kad god se zaljubite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Lag Jaati Hai Vaat Re… Vaat Re…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Ta osoba je u velikom škripcu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Khadi Ho Jayegi Khaat Re…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I onda ima mnogo problema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/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briga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Madua Pee Ke Prem Ka Hum Hain Tanik Bauraye Se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Nakon što sam popio alkohol ljubavi, postao sam opijen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Re Woh Masooka Yaar Hum Hain Beech Na Koi Aaye Re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Ona je moja voljena i niko neće stati između nas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Ho Uske Naina Neat Daru Se Gazab Chadh Jaaye Re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Oči su joj kao čista alkoholna pića, zapanjujuće me opijaju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Ho Tab Se Hamri Hai Woh Jab Se Jag Mein Aashiq Aaye Re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Ona je moja od vremena kad su voljeni stigli na svet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Kasam Se, Dharam Se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Po Božjoj volji! Njegovom odlukom!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Kasam Se Jiyara Chakna Choor Hai Issaqbaazi Se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 (x3)</w:t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Moje srce je u lošem stanju zbog zaljubljivanja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Ho Tum Ka Jaano Preet Ki Chidiya Kaun Gagan Mein Udti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Imaš li ikakvu ideju na kom nebu leti ptica ljubavi?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Ho… Preet Humari Parchhayi Hai Jahan Mudein Hum Mudti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Ljubav je moja senka, okreće se gde god se okrenem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Ho… Lag Jaibe Hai Tej Katari Badi Zor Se Seene Mein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Osećam kao da je bodež snažno proboden kroz moje grudi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Haaye… Dard Bada Ho Tabhi Toh Aave Hai Bada Maza Jeene Mein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Kako ima toliko bola, život je postao još uzbudljiviji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Ho Uska Hamra Mel Anokha…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Njeno i moje društvo je jedinstveno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Uska Hamra Mel Anokha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Njeno i moje društvo je jedinstveno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Woh Lehar Hum Paani Hain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Ona je kao talas a ja sam voda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Tum Ho Paani Hum Kinara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Ti si voda dok sam ja obala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Lehar Hum Tak Aani Hai…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Talas će doći do mene konačno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Kasam Se, Dharam Se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Po Božjoj volji! Njegovom odlukom!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Kasam Se Jiyara Chakna Choor Hai Issaqbaazi Se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 (x3)</w:t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Moje srce je u lošem stanju zbog zaljubljivanja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Ho…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Hum Usse Prem Gazab Karte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Ludo sam zaljubljen u nju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Woh Humse Prem Gazab Karti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Ona je ludo zaljubljena u mene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Woh Humre Liye Zaroori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Ona mi je neophodna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Woh Humre Bina Adhoori Hai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Ona je nepotpuna bez mene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Hum Tose Usko Ladwaayenge Itna Hum Bhadkayenge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Nateraću je da se svađa sa tobom, isprovociraću je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Tu Chamcha Ho Ja Uska Chaahe Maanegi Na Baat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Čak i ako postaneš njena ulizica, ona te neće paziti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Ho Ek Batte Do Aashiq Tohri Kaise Hogi Chhori Re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 polovični voljeni! Kako će devojka postati tvoja?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Apne Kad Se Ooncha Na Tu Sapnon Ka Charkha Kaat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Ne pokušavaj da sanjaš iznad svoje veličine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Karat Hai Kyun Baatein Umar Se Badi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Zašto pričaš starije od svojih godina?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Tu Desi Deewana Woh English Pari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Ti si lokalni voljeni dok je ona engleska vila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Re Sahiba Padhaku Thi Mirza Tha Tayn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Sahiba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je bila učenik, dok je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 Mirza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bio ništa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t xml:space="preserve">(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Ovo se odnosi na Mirzu i Sahibu, koji je bio poznati romantični par u istoriji Indije, </w:t>
        <w:br/>
        <w:t xml:space="preserve">kao što su Romeo i Julija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)</w:t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Tab Bhi Toh Woh English Hai Desi Hoon Main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Zato je ona Engleskinja, a ja lokalni tip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t xml:space="preserve">(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Zato i jesmo jedno za drugo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) </w:t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Hai Jiya Le Gayi Hai Re Tohri Yeh Baat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Ova priča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/d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ijalog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je ukrala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(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pobedila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) 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moje srce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Aa Karle Tu Yaari Mila Humse Haath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t xml:space="preserve"> (x2)</w:t>
        <w:br/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Hajde, rukujmo se i postanimo prijatelji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  <w:br/>
      </w:r>
      <w:r>
        <w:rPr>
          <w:rFonts w:ascii="Verdana" w:hAnsi="Verdana" w:cs="Verdana" w:eastAsia="Verdana"/>
          <w:color w:val="FF0000"/>
          <w:spacing w:val="0"/>
          <w:position w:val="0"/>
          <w:sz w:val="18"/>
          <w:shd w:fill="auto" w:val="clear"/>
        </w:rPr>
        <w:t xml:space="preserve">Dhin Tak Dhin Tak Dhin Tak Dha…</w:t>
      </w:r>
      <w:r>
        <w:rPr>
          <w:rFonts w:ascii="Verdana" w:hAnsi="Verdana" w:cs="Verdana" w:eastAsia="Verdana"/>
          <w:color w:val="auto"/>
          <w:spacing w:val="0"/>
          <w:position w:val="0"/>
          <w:sz w:val="18"/>
          <w:shd w:fill="auto" w:val="clear"/>
        </w:rPr>
        <w:br/>
      </w:r>
    </w:p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Prevod: Saša Dubaji</w:t>
      </w: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ć</w:t>
      </w:r>
    </w:p>
    <w:p>
      <w:pPr>
        <w:spacing w:before="0" w:after="0" w:line="240"/>
        <w:ind w:right="0" w:left="0" w:firstLine="0"/>
        <w:jc w:val="left"/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</w:pPr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(</w:t>
      </w:r>
      <w:hyperlink xmlns:r="http://schemas.openxmlformats.org/officeDocument/2006/relationships" r:id="docRId0">
        <w:r>
          <w:rPr>
            <w:rFonts w:ascii="Verdana" w:hAnsi="Verdana" w:cs="Verdana" w:eastAsia="Verdana"/>
            <w:b/>
            <w:color w:val="0000FF"/>
            <w:spacing w:val="0"/>
            <w:position w:val="0"/>
            <w:sz w:val="18"/>
            <w:u w:val="single"/>
            <w:shd w:fill="auto" w:val="clear"/>
          </w:rPr>
          <w:t xml:space="preserve">www.BollyNook.com</w:t>
        </w:r>
      </w:hyperlink>
      <w:r>
        <w:rPr>
          <w:rFonts w:ascii="Verdana" w:hAnsi="Verdana" w:cs="Verdana" w:eastAsia="Verdana"/>
          <w:b/>
          <w:color w:val="auto"/>
          <w:spacing w:val="0"/>
          <w:position w:val="0"/>
          <w:sz w:val="18"/>
          <w:shd w:fill="auto" w:val="clear"/>
        </w:rPr>
        <w:t xml:space="preserve">)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://www.bollynook.com/" Id="docRId0" Type="http://schemas.openxmlformats.org/officeDocument/2006/relationships/hyperlink"/><Relationship Target="numbering.xml" Id="docRId1" Type="http://schemas.openxmlformats.org/officeDocument/2006/relationships/numbering"/><Relationship Target="styles.xml" Id="docRId2" Type="http://schemas.openxmlformats.org/officeDocument/2006/relationships/styles"/></Relationships>
</file>